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0F" w:rsidRPr="008E1892" w:rsidRDefault="00D532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Tarefa para dia 29</w:t>
      </w:r>
      <w:r w:rsidR="008E1892" w:rsidRPr="008E1892">
        <w:rPr>
          <w:rFonts w:asciiTheme="majorHAnsi" w:hAnsiTheme="majorHAnsi"/>
          <w:sz w:val="28"/>
          <w:szCs w:val="28"/>
        </w:rPr>
        <w:t xml:space="preserve"> de abril de 2013.</w:t>
      </w:r>
    </w:p>
    <w:p w:rsidR="008E1892" w:rsidRPr="008E1892" w:rsidRDefault="008E1892">
      <w:pPr>
        <w:rPr>
          <w:rFonts w:asciiTheme="majorHAnsi" w:hAnsiTheme="majorHAnsi"/>
          <w:sz w:val="28"/>
          <w:szCs w:val="28"/>
        </w:rPr>
      </w:pPr>
    </w:p>
    <w:p w:rsidR="009A372D" w:rsidRDefault="008E1892" w:rsidP="008E1892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E1892">
        <w:rPr>
          <w:rFonts w:asciiTheme="majorHAnsi" w:hAnsiTheme="majorHAnsi"/>
          <w:sz w:val="28"/>
          <w:szCs w:val="28"/>
        </w:rPr>
        <w:t>Fazer um mapa conceitual</w:t>
      </w:r>
      <w:r w:rsidR="009A372D">
        <w:rPr>
          <w:rFonts w:asciiTheme="majorHAnsi" w:hAnsiTheme="majorHAnsi"/>
          <w:sz w:val="28"/>
          <w:szCs w:val="28"/>
        </w:rPr>
        <w:t xml:space="preserve"> respondendo às perguntas: </w:t>
      </w:r>
    </w:p>
    <w:p w:rsidR="008E1892" w:rsidRDefault="009A372D" w:rsidP="009A372D">
      <w:pPr>
        <w:pStyle w:val="PargrafodaLista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Como é possível identificar os jatos de altos níveis</w:t>
      </w:r>
      <w:r w:rsidR="008E1892" w:rsidRPr="008E1892">
        <w:rPr>
          <w:rFonts w:asciiTheme="majorHAnsi" w:hAnsiTheme="majorHAnsi"/>
          <w:sz w:val="28"/>
          <w:szCs w:val="28"/>
        </w:rPr>
        <w:t>?</w:t>
      </w:r>
    </w:p>
    <w:p w:rsidR="009A372D" w:rsidRDefault="009A372D" w:rsidP="009A372D">
      <w:pPr>
        <w:pStyle w:val="PargrafodaLista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Como os jatos variam no espaço e no tempo?</w:t>
      </w:r>
    </w:p>
    <w:p w:rsidR="009A372D" w:rsidRPr="008E1892" w:rsidRDefault="009A372D" w:rsidP="009A372D">
      <w:pPr>
        <w:pStyle w:val="PargrafodaLista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Como os jatos estão relacionados aos sistemas frontais?</w:t>
      </w:r>
    </w:p>
    <w:p w:rsidR="008E1892" w:rsidRPr="008E1892" w:rsidRDefault="008E1892" w:rsidP="008E1892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 xml:space="preserve">Fazer o </w:t>
      </w:r>
      <w:proofErr w:type="spellStart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upload</w:t>
      </w:r>
      <w:proofErr w:type="spell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 xml:space="preserve"> do mapa no folder </w:t>
      </w:r>
      <w:proofErr w:type="spellStart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cmaps</w:t>
      </w:r>
      <w:proofErr w:type="spellEnd"/>
      <w:r w:rsidR="009A372D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 xml:space="preserve"> com os nomes: </w:t>
      </w:r>
      <w:proofErr w:type="spellStart"/>
      <w:proofErr w:type="gramStart"/>
      <w:r w:rsidR="009A372D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Jatos</w:t>
      </w:r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_meunome</w:t>
      </w:r>
      <w:proofErr w:type="spell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.</w:t>
      </w:r>
      <w:proofErr w:type="spellStart"/>
      <w:proofErr w:type="gramEnd"/>
      <w:r w:rsidRPr="008E1892">
        <w:rPr>
          <w:rFonts w:asciiTheme="majorHAnsi" w:eastAsia="Times New Roman" w:hAnsiTheme="majorHAnsi" w:cs="Arial"/>
          <w:color w:val="222222"/>
          <w:sz w:val="28"/>
          <w:szCs w:val="28"/>
          <w:lang w:eastAsia="pt-BR"/>
        </w:rPr>
        <w:t>cmap</w:t>
      </w:r>
      <w:proofErr w:type="spellEnd"/>
    </w:p>
    <w:sectPr w:rsidR="008E1892" w:rsidRPr="008E1892" w:rsidSect="002E4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71E"/>
    <w:multiLevelType w:val="hybridMultilevel"/>
    <w:tmpl w:val="D294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892"/>
    <w:rsid w:val="00251FA3"/>
    <w:rsid w:val="002E440F"/>
    <w:rsid w:val="005F0199"/>
    <w:rsid w:val="008E1892"/>
    <w:rsid w:val="009A372D"/>
    <w:rsid w:val="00CC5174"/>
    <w:rsid w:val="00D5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1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1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didatica</dc:creator>
  <cp:lastModifiedBy>ritaynoue</cp:lastModifiedBy>
  <cp:revision>3</cp:revision>
  <dcterms:created xsi:type="dcterms:W3CDTF">2013-04-26T11:36:00Z</dcterms:created>
  <dcterms:modified xsi:type="dcterms:W3CDTF">2013-04-26T11:37:00Z</dcterms:modified>
</cp:coreProperties>
</file>