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F" w:rsidRPr="008E1892" w:rsidRDefault="00CC517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Tarefa para dia 22</w:t>
      </w:r>
      <w:r w:rsidR="008E1892" w:rsidRPr="008E1892">
        <w:rPr>
          <w:rFonts w:asciiTheme="majorHAnsi" w:hAnsiTheme="majorHAnsi"/>
          <w:sz w:val="28"/>
          <w:szCs w:val="28"/>
        </w:rPr>
        <w:t xml:space="preserve"> de abril de 2013.</w:t>
      </w:r>
    </w:p>
    <w:p w:rsidR="008E1892" w:rsidRPr="008E1892" w:rsidRDefault="008E1892">
      <w:pPr>
        <w:rPr>
          <w:rFonts w:asciiTheme="majorHAnsi" w:hAnsiTheme="majorHAnsi"/>
          <w:sz w:val="28"/>
          <w:szCs w:val="28"/>
        </w:rPr>
      </w:pPr>
    </w:p>
    <w:p w:rsidR="008E1892" w:rsidRPr="008E1892" w:rsidRDefault="008E1892" w:rsidP="008E1892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E1892">
        <w:rPr>
          <w:rFonts w:asciiTheme="majorHAnsi" w:hAnsiTheme="majorHAnsi"/>
          <w:sz w:val="28"/>
          <w:szCs w:val="28"/>
        </w:rPr>
        <w:t xml:space="preserve">Ler o artigo de </w:t>
      </w:r>
      <w:proofErr w:type="spellStart"/>
      <w:r w:rsidRPr="008E1892">
        <w:rPr>
          <w:rFonts w:asciiTheme="majorHAnsi" w:hAnsiTheme="majorHAnsi"/>
          <w:sz w:val="28"/>
          <w:szCs w:val="28"/>
        </w:rPr>
        <w:t>Reboita</w:t>
      </w:r>
      <w:proofErr w:type="spellEnd"/>
      <w:r w:rsidRPr="008E189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E1892">
        <w:rPr>
          <w:rFonts w:asciiTheme="majorHAnsi" w:hAnsiTheme="majorHAnsi"/>
          <w:sz w:val="28"/>
          <w:szCs w:val="28"/>
        </w:rPr>
        <w:t>et</w:t>
      </w:r>
      <w:proofErr w:type="spellEnd"/>
      <w:proofErr w:type="gramEnd"/>
      <w:r w:rsidRPr="008E1892">
        <w:rPr>
          <w:rFonts w:asciiTheme="majorHAnsi" w:hAnsiTheme="majorHAnsi"/>
          <w:sz w:val="28"/>
          <w:szCs w:val="28"/>
        </w:rPr>
        <w:t xml:space="preserve"> al. 2010 (disponível  em: </w:t>
      </w:r>
    </w:p>
    <w:p w:rsidR="008E1892" w:rsidRPr="008E1892" w:rsidRDefault="005F0199" w:rsidP="008E1892">
      <w:pPr>
        <w:pStyle w:val="PargrafodaLista"/>
        <w:rPr>
          <w:rFonts w:asciiTheme="majorHAnsi" w:hAnsiTheme="majorHAnsi"/>
          <w:sz w:val="28"/>
          <w:szCs w:val="28"/>
        </w:rPr>
      </w:pPr>
      <w:hyperlink r:id="rId5" w:history="1">
        <w:r w:rsidR="008E1892" w:rsidRPr="008E1892">
          <w:rPr>
            <w:rStyle w:val="Hyperlink"/>
            <w:rFonts w:asciiTheme="majorHAnsi" w:hAnsiTheme="majorHAnsi"/>
            <w:sz w:val="28"/>
            <w:szCs w:val="28"/>
          </w:rPr>
          <w:t>http://www.dca.iag.usp.br/www/material/ritaynoue/aca-0422/referencias/reboitaetal2010_ppt_AS.pdf</w:t>
        </w:r>
      </w:hyperlink>
    </w:p>
    <w:p w:rsidR="008E1892" w:rsidRPr="008E1892" w:rsidRDefault="008E1892" w:rsidP="008E1892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E1892">
        <w:rPr>
          <w:rFonts w:asciiTheme="majorHAnsi" w:hAnsiTheme="majorHAnsi"/>
          <w:sz w:val="28"/>
          <w:szCs w:val="28"/>
        </w:rPr>
        <w:t>Fazer um mapa conceitual respondendo à pergunta: Como os sistemas sinóticos influenciam a precipitação nas suas duas estações?</w:t>
      </w:r>
    </w:p>
    <w:p w:rsidR="008E1892" w:rsidRPr="008E1892" w:rsidRDefault="008E1892" w:rsidP="008E1892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Fazer o </w:t>
      </w:r>
      <w:proofErr w:type="spellStart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upload</w:t>
      </w:r>
      <w:proofErr w:type="spell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 do mapa no folder </w:t>
      </w:r>
      <w:proofErr w:type="spellStart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cmaps</w:t>
      </w:r>
      <w:proofErr w:type="spell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 com os nomes: estacao1_estacao2_</w:t>
      </w:r>
      <w:proofErr w:type="spellStart"/>
      <w:proofErr w:type="gramStart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meunome</w:t>
      </w:r>
      <w:proofErr w:type="spell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.</w:t>
      </w:r>
      <w:proofErr w:type="spellStart"/>
      <w:proofErr w:type="gram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cmap</w:t>
      </w:r>
      <w:proofErr w:type="spellEnd"/>
    </w:p>
    <w:sectPr w:rsidR="008E1892" w:rsidRPr="008E1892" w:rsidSect="002E4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71E"/>
    <w:multiLevelType w:val="hybridMultilevel"/>
    <w:tmpl w:val="D294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892"/>
    <w:rsid w:val="002E440F"/>
    <w:rsid w:val="005F0199"/>
    <w:rsid w:val="008E1892"/>
    <w:rsid w:val="00C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a.iag.usp.br/www/material/ritaynoue/aca-0422/referencias/reboitaetal2010_ppt_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didatica</dc:creator>
  <cp:lastModifiedBy>ritaynoue</cp:lastModifiedBy>
  <cp:revision>2</cp:revision>
  <dcterms:created xsi:type="dcterms:W3CDTF">2013-04-08T17:52:00Z</dcterms:created>
  <dcterms:modified xsi:type="dcterms:W3CDTF">2013-04-11T15:53:00Z</dcterms:modified>
</cp:coreProperties>
</file>